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C4" w:rsidRDefault="004E5AC4">
      <w:pPr>
        <w:rPr>
          <w:rFonts w:ascii="Helvetica Neue" w:hAnsi="Helvetica Neue"/>
          <w:sz w:val="36"/>
          <w:szCs w:val="21"/>
          <w:shd w:val="clear" w:color="auto" w:fill="FFFFFF"/>
          <w:lang w:val="en-US"/>
        </w:rPr>
      </w:pPr>
    </w:p>
    <w:p w:rsidR="004E5AC4" w:rsidRDefault="004E5AC4">
      <w:pPr>
        <w:rPr>
          <w:rFonts w:ascii="Helvetica Neue" w:hAnsi="Helvetica Neue"/>
          <w:sz w:val="36"/>
          <w:szCs w:val="21"/>
          <w:shd w:val="clear" w:color="auto" w:fill="FFFFFF"/>
          <w:lang w:val="en-US"/>
        </w:rPr>
      </w:pPr>
      <w:r>
        <w:rPr>
          <w:rFonts w:ascii="Helvetica Neue" w:hAnsi="Helvetica Neue"/>
          <w:sz w:val="36"/>
          <w:szCs w:val="21"/>
          <w:shd w:val="clear" w:color="auto" w:fill="FFFFFF"/>
          <w:lang w:val="en-US"/>
        </w:rPr>
        <w:t>PRESS RELEASE</w:t>
      </w:r>
    </w:p>
    <w:p w:rsidR="004E5AC4" w:rsidRPr="00B1162F" w:rsidRDefault="004E5AC4">
      <w:pPr>
        <w:rPr>
          <w:rFonts w:ascii="Helvetica Neue" w:hAnsi="Helvetica Neue"/>
          <w:sz w:val="36"/>
          <w:szCs w:val="21"/>
          <w:shd w:val="clear" w:color="auto" w:fill="FFFFFF"/>
          <w:lang w:val="en-US"/>
        </w:rPr>
      </w:pPr>
      <w:r w:rsidRPr="00B1162F">
        <w:rPr>
          <w:rFonts w:ascii="Helvetica Neue" w:hAnsi="Helvetica Neue"/>
          <w:sz w:val="36"/>
          <w:szCs w:val="21"/>
          <w:shd w:val="clear" w:color="auto" w:fill="FFFFFF"/>
          <w:lang w:val="en-US"/>
        </w:rPr>
        <w:t>International Entrepreneur</w:t>
      </w:r>
      <w:r>
        <w:rPr>
          <w:rFonts w:ascii="Helvetica Neue" w:hAnsi="Helvetica Neue"/>
          <w:sz w:val="36"/>
          <w:szCs w:val="21"/>
          <w:shd w:val="clear" w:color="auto" w:fill="FFFFFF"/>
          <w:lang w:val="en-US"/>
        </w:rPr>
        <w:t>s</w:t>
      </w:r>
      <w:r w:rsidRPr="00B1162F">
        <w:rPr>
          <w:rFonts w:ascii="Helvetica Neue" w:hAnsi="Helvetica Neue"/>
          <w:sz w:val="36"/>
          <w:szCs w:val="21"/>
          <w:shd w:val="clear" w:color="auto" w:fill="FFFFFF"/>
          <w:lang w:val="en-US"/>
        </w:rPr>
        <w:t xml:space="preserve"> Association </w:t>
      </w:r>
      <w:r>
        <w:rPr>
          <w:rFonts w:ascii="Helvetica Neue" w:hAnsi="Helvetica Neue"/>
          <w:sz w:val="36"/>
          <w:szCs w:val="21"/>
          <w:shd w:val="clear" w:color="auto" w:fill="FFFFFF"/>
          <w:lang w:val="en-US"/>
        </w:rPr>
        <w:t>is accepting applications for the exclusive position of Executive Director in each country.</w:t>
      </w:r>
    </w:p>
    <w:p w:rsidR="004E5AC4" w:rsidRPr="00621469" w:rsidRDefault="004E5AC4" w:rsidP="001A161E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Helvetica Neue" w:hAnsi="Helvetica Neue" w:cs="Courier New"/>
          <w:b/>
          <w:color w:val="212121"/>
          <w:szCs w:val="20"/>
          <w:lang w:val="en-US" w:eastAsia="es-VE"/>
        </w:rPr>
      </w:pPr>
      <w:r>
        <w:rPr>
          <w:rFonts w:ascii="Helvetica Neue" w:hAnsi="Helvetica Neue" w:cs="Courier New"/>
          <w:color w:val="212121"/>
          <w:szCs w:val="20"/>
          <w:lang w:val="en-US" w:eastAsia="es-VE"/>
        </w:rPr>
        <w:t xml:space="preserve"> </w:t>
      </w:r>
      <w:r>
        <w:rPr>
          <w:rFonts w:ascii="Arial" w:hAnsi="Arial" w:cs="Arial"/>
          <w:color w:val="212121"/>
          <w:szCs w:val="20"/>
          <w:lang w:val="en-US" w:eastAsia="es-VE"/>
        </w:rPr>
        <w:t>●</w:t>
      </w:r>
      <w:r>
        <w:rPr>
          <w:rFonts w:ascii="Helvetica Neue" w:hAnsi="Helvetica Neue" w:cs="Courier New"/>
          <w:color w:val="212121"/>
          <w:szCs w:val="20"/>
          <w:lang w:val="en-US" w:eastAsia="es-VE"/>
        </w:rPr>
        <w:t xml:space="preserve"> </w:t>
      </w:r>
      <w:r w:rsidRPr="005026F8">
        <w:rPr>
          <w:rFonts w:ascii="Helvetica Neue" w:hAnsi="Helvetica Neue" w:cs="Courier New"/>
          <w:color w:val="212121"/>
          <w:szCs w:val="20"/>
          <w:lang w:val="en-US" w:eastAsia="es-VE"/>
        </w:rPr>
        <w:t>Among the benefits</w:t>
      </w:r>
      <w:r>
        <w:rPr>
          <w:rFonts w:ascii="Helvetica Neue" w:hAnsi="Helvetica Neue" w:cs="Courier New"/>
          <w:color w:val="212121"/>
          <w:szCs w:val="20"/>
          <w:lang w:val="en-US" w:eastAsia="es-VE"/>
        </w:rPr>
        <w:t xml:space="preserve">, of the Executive Directors position is four levels of income, direct exposure to international markets, </w:t>
      </w:r>
      <w:r w:rsidRPr="00D86D4C">
        <w:rPr>
          <w:rFonts w:ascii="Helvetica Neue" w:hAnsi="Helvetica Neue" w:cs="Courier New"/>
          <w:b/>
          <w:color w:val="212121"/>
          <w:sz w:val="24"/>
          <w:szCs w:val="24"/>
          <w:lang w:val="en-US" w:eastAsia="es-VE"/>
        </w:rPr>
        <w:t>exports, imports</w:t>
      </w:r>
      <w:r>
        <w:rPr>
          <w:rFonts w:ascii="Helvetica Neue" w:hAnsi="Helvetica Neue" w:cs="Courier New"/>
          <w:color w:val="212121"/>
          <w:szCs w:val="20"/>
          <w:lang w:val="en-US" w:eastAsia="es-VE"/>
        </w:rPr>
        <w:t xml:space="preserve"> and local, regional and international commercial opportunity. The Executive Director will also provide local and regional hands on, training and mentoring to new IEA members to</w:t>
      </w:r>
      <w:r w:rsidRPr="005026F8">
        <w:rPr>
          <w:rFonts w:ascii="Helvetica Neue" w:hAnsi="Helvetica Neue" w:cs="Courier New"/>
          <w:color w:val="212121"/>
          <w:szCs w:val="20"/>
          <w:lang w:val="en-US" w:eastAsia="es-VE"/>
        </w:rPr>
        <w:t xml:space="preserve"> </w:t>
      </w:r>
      <w:r>
        <w:rPr>
          <w:rFonts w:ascii="Helvetica Neue" w:hAnsi="Helvetica Neue" w:cs="Courier New"/>
          <w:color w:val="212121"/>
          <w:szCs w:val="20"/>
          <w:lang w:val="en-US" w:eastAsia="es-VE"/>
        </w:rPr>
        <w:t>help on an individual basis with the development of new ideas, products, and, concepts for business and networking opportunities</w:t>
      </w:r>
      <w:r w:rsidRPr="005026F8">
        <w:rPr>
          <w:rFonts w:ascii="Helvetica Neue" w:hAnsi="Helvetica Neue" w:cs="Courier New"/>
          <w:color w:val="212121"/>
          <w:szCs w:val="20"/>
          <w:lang w:val="en-US" w:eastAsia="es-VE"/>
        </w:rPr>
        <w:t>.</w:t>
      </w:r>
      <w:r>
        <w:rPr>
          <w:rFonts w:ascii="Helvetica Neue" w:hAnsi="Helvetica Neue" w:cs="Courier New"/>
          <w:color w:val="212121"/>
          <w:szCs w:val="20"/>
          <w:lang w:val="en-US" w:eastAsia="es-VE"/>
        </w:rPr>
        <w:t xml:space="preserve"> </w:t>
      </w:r>
      <w:r w:rsidRPr="00621469">
        <w:rPr>
          <w:rFonts w:ascii="Helvetica Neue" w:hAnsi="Helvetica Neue" w:cs="Courier New"/>
          <w:b/>
          <w:color w:val="212121"/>
          <w:szCs w:val="20"/>
          <w:lang w:val="en-US" w:eastAsia="es-VE"/>
        </w:rPr>
        <w:t>This is not a “JOB” it is an opportunity!</w:t>
      </w:r>
    </w:p>
    <w:p w:rsidR="004E5AC4" w:rsidRPr="008211C5" w:rsidRDefault="004E5AC4" w:rsidP="006840F5">
      <w:pPr>
        <w:jc w:val="both"/>
        <w:rPr>
          <w:rFonts w:ascii="Helvetica Neue" w:hAnsi="Helvetica Neue"/>
          <w:shd w:val="clear" w:color="auto" w:fill="FFFFFF"/>
          <w:lang w:val="en-US"/>
        </w:rPr>
      </w:pPr>
    </w:p>
    <w:p w:rsidR="004E5AC4" w:rsidRDefault="004E5AC4" w:rsidP="008211C5">
      <w:pPr>
        <w:pStyle w:val="HTMLPreformatted"/>
        <w:shd w:val="clear" w:color="auto" w:fill="FFFFFF"/>
        <w:spacing w:line="360" w:lineRule="auto"/>
        <w:jc w:val="both"/>
        <w:rPr>
          <w:rFonts w:ascii="Helvetica Neue" w:hAnsi="Helvetica Neue"/>
          <w:b/>
          <w:shd w:val="clear" w:color="auto" w:fill="FFFFFF"/>
          <w:lang w:val="en-US"/>
        </w:rPr>
      </w:pPr>
      <w:smartTag w:uri="urn:schemas-microsoft-com:office:smarttags" w:element="State">
        <w:r w:rsidRPr="005026F8">
          <w:rPr>
            <w:rFonts w:ascii="Helvetica Neue" w:hAnsi="Helvetica Neue"/>
            <w:b/>
            <w:shd w:val="clear" w:color="auto" w:fill="FFFFFF"/>
            <w:lang w:val="en-US"/>
          </w:rPr>
          <w:t>HAWAII</w:t>
        </w:r>
      </w:smartTag>
      <w:r w:rsidRPr="005026F8">
        <w:rPr>
          <w:rFonts w:ascii="Helvetica Neue" w:hAnsi="Helvetica Neue"/>
          <w:b/>
          <w:shd w:val="clear" w:color="auto" w:fill="FFFFFF"/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5026F8">
            <w:rPr>
              <w:rFonts w:ascii="Helvetica Neue" w:hAnsi="Helvetica Neue"/>
              <w:b/>
              <w:shd w:val="clear" w:color="auto" w:fill="FFFFFF"/>
              <w:lang w:val="en-US"/>
            </w:rPr>
            <w:t>USA</w:t>
          </w:r>
        </w:smartTag>
      </w:smartTag>
      <w:r w:rsidRPr="005026F8">
        <w:rPr>
          <w:rFonts w:ascii="Helvetica Neue" w:hAnsi="Helvetica Neue"/>
          <w:b/>
          <w:shd w:val="clear" w:color="auto" w:fill="FFFFFF"/>
          <w:lang w:val="en-US"/>
        </w:rPr>
        <w:t xml:space="preserve">. </w:t>
      </w:r>
    </w:p>
    <w:p w:rsidR="004E5AC4" w:rsidRPr="005026F8" w:rsidRDefault="004E5AC4" w:rsidP="008211C5">
      <w:pPr>
        <w:pStyle w:val="HTMLPreformatted"/>
        <w:shd w:val="clear" w:color="auto" w:fill="FFFFFF"/>
        <w:spacing w:line="360" w:lineRule="auto"/>
        <w:jc w:val="both"/>
        <w:rPr>
          <w:rFonts w:ascii="Helvetica Neue" w:hAnsi="Helvetica Neue"/>
          <w:color w:val="212121"/>
          <w:sz w:val="22"/>
          <w:lang w:val="en-US"/>
        </w:rPr>
      </w:pPr>
      <w:r>
        <w:rPr>
          <w:rFonts w:ascii="Helvetica Neue" w:hAnsi="Helvetica Neue"/>
          <w:b/>
          <w:shd w:val="clear" w:color="auto" w:fill="FFFFFF"/>
          <w:lang w:val="en-US"/>
        </w:rPr>
        <w:t>July 20. 2020</w:t>
      </w:r>
      <w:r w:rsidRPr="008211C5">
        <w:rPr>
          <w:rFonts w:ascii="Helvetica Neue" w:hAnsi="Helvetica Neue"/>
          <w:b/>
          <w:shd w:val="clear" w:color="auto" w:fill="FFFFFF"/>
          <w:lang w:val="en-US"/>
        </w:rPr>
        <w:t>.</w:t>
      </w:r>
      <w:r w:rsidRPr="008211C5">
        <w:rPr>
          <w:rFonts w:ascii="Helvetica Neue" w:hAnsi="Helvetica Neue"/>
          <w:shd w:val="clear" w:color="auto" w:fill="FFFFFF"/>
          <w:lang w:val="en-US"/>
        </w:rPr>
        <w:t xml:space="preserve"> </w:t>
      </w:r>
      <w:r>
        <w:rPr>
          <w:rFonts w:ascii="Helvetica Neue" w:hAnsi="Helvetica Neue"/>
          <w:shd w:val="clear" w:color="auto" w:fill="FFFFFF"/>
          <w:lang w:val="en-US"/>
        </w:rPr>
        <w:t xml:space="preserve"> </w:t>
      </w:r>
      <w:r w:rsidRPr="005026F8">
        <w:rPr>
          <w:rFonts w:ascii="Helvetica Neue" w:hAnsi="Helvetica Neue"/>
          <w:color w:val="212121"/>
          <w:sz w:val="22"/>
          <w:lang w:val="en-US"/>
        </w:rPr>
        <w:t xml:space="preserve">A </w:t>
      </w:r>
      <w:r>
        <w:rPr>
          <w:rFonts w:ascii="Helvetica Neue" w:hAnsi="Helvetica Neue"/>
          <w:color w:val="212121"/>
          <w:sz w:val="22"/>
          <w:lang w:val="en-US"/>
        </w:rPr>
        <w:t>“</w:t>
      </w:r>
      <w:r w:rsidRPr="00E1461C">
        <w:rPr>
          <w:rFonts w:ascii="Helvetica Neue" w:hAnsi="Helvetica Neue"/>
          <w:color w:val="212121"/>
          <w:sz w:val="22"/>
          <w:lang w:val="en-US"/>
        </w:rPr>
        <w:t>call</w:t>
      </w:r>
      <w:r>
        <w:rPr>
          <w:rFonts w:ascii="Helvetica Neue" w:hAnsi="Helvetica Neue"/>
          <w:color w:val="212121"/>
          <w:sz w:val="22"/>
          <w:lang w:val="en-US"/>
        </w:rPr>
        <w:t xml:space="preserve"> in” at a </w:t>
      </w:r>
      <w:r w:rsidRPr="005026F8">
        <w:rPr>
          <w:rFonts w:ascii="Helvetica Neue" w:hAnsi="Helvetica Neue"/>
          <w:color w:val="212121"/>
          <w:sz w:val="22"/>
          <w:lang w:val="en-US"/>
        </w:rPr>
        <w:t xml:space="preserve">global scale to </w:t>
      </w:r>
      <w:r>
        <w:rPr>
          <w:rFonts w:ascii="Helvetica Neue" w:hAnsi="Helvetica Neue"/>
          <w:color w:val="212121"/>
          <w:sz w:val="22"/>
          <w:lang w:val="en-US"/>
        </w:rPr>
        <w:t xml:space="preserve">“qualified” opportunity seekers is the call that makes the International Entrepreneurs Association (IEA) </w:t>
      </w:r>
      <w:hyperlink r:id="rId7" w:history="1">
        <w:r w:rsidRPr="00A53CAB">
          <w:rPr>
            <w:rStyle w:val="Hyperlink"/>
            <w:rFonts w:ascii="Helvetica Neue" w:hAnsi="Helvetica Neue"/>
            <w:lang w:val="en-US"/>
          </w:rPr>
          <w:t>www.IEA777.com</w:t>
        </w:r>
      </w:hyperlink>
      <w:r>
        <w:rPr>
          <w:rFonts w:ascii="Helvetica Neue" w:hAnsi="Helvetica Neue"/>
          <w:color w:val="212121"/>
          <w:sz w:val="22"/>
          <w:lang w:val="en-US"/>
        </w:rPr>
        <w:t xml:space="preserve"> whose main goal is to create a global entrepreneurs network to encourage </w:t>
      </w:r>
      <w:r w:rsidRPr="007B0E38">
        <w:rPr>
          <w:rFonts w:ascii="Helvetica Neue" w:hAnsi="Helvetica Neue"/>
          <w:b/>
          <w:color w:val="212121"/>
          <w:sz w:val="24"/>
          <w:szCs w:val="24"/>
          <w:lang w:val="en-US"/>
        </w:rPr>
        <w:t>imports, exports,</w:t>
      </w:r>
      <w:r>
        <w:rPr>
          <w:rFonts w:ascii="Helvetica Neue" w:hAnsi="Helvetica Neue"/>
          <w:color w:val="212121"/>
          <w:sz w:val="22"/>
          <w:lang w:val="en-US"/>
        </w:rPr>
        <w:t xml:space="preserve"> new developments, trainings and capacities to engage at the local grass roots level to teach and train new entrepreneurs.</w:t>
      </w:r>
    </w:p>
    <w:p w:rsidR="004E5AC4" w:rsidRPr="005026F8" w:rsidRDefault="004E5AC4" w:rsidP="008211C5">
      <w:pPr>
        <w:pStyle w:val="HTMLPreformatted"/>
        <w:shd w:val="clear" w:color="auto" w:fill="FFFFFF"/>
        <w:spacing w:line="360" w:lineRule="auto"/>
        <w:jc w:val="both"/>
        <w:rPr>
          <w:rFonts w:ascii="Helvetica Neue" w:hAnsi="Helvetica Neue"/>
          <w:color w:val="212121"/>
          <w:sz w:val="22"/>
          <w:lang w:val="en-US"/>
        </w:rPr>
      </w:pPr>
    </w:p>
    <w:p w:rsidR="004E5AC4" w:rsidRPr="005026F8" w:rsidRDefault="004E5AC4" w:rsidP="008211C5">
      <w:pPr>
        <w:pStyle w:val="HTMLPreformatted"/>
        <w:shd w:val="clear" w:color="auto" w:fill="FFFFFF"/>
        <w:spacing w:line="360" w:lineRule="auto"/>
        <w:jc w:val="both"/>
        <w:rPr>
          <w:rFonts w:ascii="Helvetica Neue" w:hAnsi="Helvetica Neue"/>
          <w:color w:val="212121"/>
          <w:sz w:val="22"/>
          <w:lang w:val="en-US"/>
        </w:rPr>
      </w:pPr>
      <w:r>
        <w:rPr>
          <w:rFonts w:ascii="Helvetica Neue" w:hAnsi="Helvetica Neue"/>
          <w:color w:val="212121"/>
          <w:sz w:val="22"/>
          <w:lang w:val="en-US"/>
        </w:rPr>
        <w:t>The appointed Executive directors will enjoy p</w:t>
      </w:r>
      <w:r w:rsidRPr="005026F8">
        <w:rPr>
          <w:rFonts w:ascii="Helvetica Neue" w:hAnsi="Helvetica Neue"/>
          <w:color w:val="212121"/>
          <w:sz w:val="22"/>
          <w:lang w:val="en-US"/>
        </w:rPr>
        <w:t>restige and recognition in the local and international market, training opportunities, media exposure, relatio</w:t>
      </w:r>
      <w:r>
        <w:rPr>
          <w:rFonts w:ascii="Helvetica Neue" w:hAnsi="Helvetica Neue"/>
          <w:color w:val="212121"/>
          <w:sz w:val="22"/>
          <w:lang w:val="en-US"/>
        </w:rPr>
        <w:t>ns with chambers of commerce,</w:t>
      </w:r>
      <w:r w:rsidRPr="005026F8">
        <w:rPr>
          <w:rFonts w:ascii="Helvetica Neue" w:hAnsi="Helvetica Neue"/>
          <w:color w:val="212121"/>
          <w:sz w:val="22"/>
          <w:lang w:val="en-US"/>
        </w:rPr>
        <w:t xml:space="preserve"> civil organizations,</w:t>
      </w:r>
      <w:r>
        <w:rPr>
          <w:rFonts w:ascii="Helvetica Neue" w:hAnsi="Helvetica Neue"/>
          <w:color w:val="212121"/>
          <w:sz w:val="22"/>
          <w:lang w:val="en-US"/>
        </w:rPr>
        <w:t xml:space="preserve"> academia, international conferences and</w:t>
      </w:r>
      <w:r w:rsidRPr="005026F8">
        <w:rPr>
          <w:rFonts w:ascii="Helvetica Neue" w:hAnsi="Helvetica Neue"/>
          <w:color w:val="212121"/>
          <w:sz w:val="22"/>
          <w:lang w:val="en-US"/>
        </w:rPr>
        <w:t xml:space="preserve"> access to </w:t>
      </w:r>
      <w:r>
        <w:rPr>
          <w:rFonts w:ascii="Helvetica Neue" w:hAnsi="Helvetica Neue"/>
          <w:color w:val="212121"/>
          <w:sz w:val="22"/>
          <w:lang w:val="en-US"/>
        </w:rPr>
        <w:t>exclusive</w:t>
      </w:r>
      <w:r w:rsidRPr="005026F8">
        <w:rPr>
          <w:rFonts w:ascii="Helvetica Neue" w:hAnsi="Helvetica Neue"/>
          <w:color w:val="212121"/>
          <w:sz w:val="22"/>
          <w:lang w:val="en-US"/>
        </w:rPr>
        <w:t xml:space="preserve"> content and webinars with </w:t>
      </w:r>
      <w:r>
        <w:rPr>
          <w:rFonts w:ascii="Helvetica Neue" w:hAnsi="Helvetica Neue"/>
          <w:color w:val="212121"/>
          <w:sz w:val="22"/>
          <w:lang w:val="en-US"/>
        </w:rPr>
        <w:t xml:space="preserve">famous </w:t>
      </w:r>
      <w:r w:rsidRPr="005026F8">
        <w:rPr>
          <w:rFonts w:ascii="Helvetica Neue" w:hAnsi="Helvetica Neue"/>
          <w:color w:val="212121"/>
          <w:sz w:val="22"/>
          <w:lang w:val="en-US"/>
        </w:rPr>
        <w:t xml:space="preserve">speakers </w:t>
      </w:r>
      <w:r>
        <w:rPr>
          <w:rFonts w:ascii="Helvetica Neue" w:hAnsi="Helvetica Neue"/>
          <w:color w:val="212121"/>
          <w:sz w:val="22"/>
          <w:lang w:val="en-US"/>
        </w:rPr>
        <w:t>and experts from all over the world</w:t>
      </w:r>
      <w:r w:rsidRPr="005026F8">
        <w:rPr>
          <w:rFonts w:ascii="Helvetica Neue" w:hAnsi="Helvetica Neue"/>
          <w:color w:val="212121"/>
          <w:sz w:val="22"/>
          <w:lang w:val="en-US"/>
        </w:rPr>
        <w:t xml:space="preserve"> are </w:t>
      </w:r>
      <w:r>
        <w:rPr>
          <w:rFonts w:ascii="Helvetica Neue" w:hAnsi="Helvetica Neue"/>
          <w:color w:val="212121"/>
          <w:sz w:val="22"/>
          <w:lang w:val="en-US"/>
        </w:rPr>
        <w:t xml:space="preserve">just </w:t>
      </w:r>
      <w:r w:rsidRPr="005026F8">
        <w:rPr>
          <w:rFonts w:ascii="Helvetica Neue" w:hAnsi="Helvetica Neue"/>
          <w:color w:val="212121"/>
          <w:sz w:val="22"/>
          <w:lang w:val="en-US"/>
        </w:rPr>
        <w:t>some of the benefits of</w:t>
      </w:r>
      <w:r>
        <w:rPr>
          <w:rFonts w:ascii="Helvetica Neue" w:hAnsi="Helvetica Neue"/>
          <w:color w:val="212121"/>
          <w:sz w:val="22"/>
          <w:lang w:val="en-US"/>
        </w:rPr>
        <w:t>fered to the appointed Executive Directors.</w:t>
      </w:r>
    </w:p>
    <w:p w:rsidR="004E5AC4" w:rsidRPr="005026F8" w:rsidRDefault="004E5AC4" w:rsidP="008211C5">
      <w:pPr>
        <w:pStyle w:val="HTMLPreformatted"/>
        <w:shd w:val="clear" w:color="auto" w:fill="FFFFFF"/>
        <w:spacing w:line="360" w:lineRule="auto"/>
        <w:jc w:val="both"/>
        <w:rPr>
          <w:rFonts w:ascii="Helvetica Neue" w:hAnsi="Helvetica Neue"/>
          <w:color w:val="212121"/>
          <w:sz w:val="22"/>
          <w:lang w:val="en-US"/>
        </w:rPr>
      </w:pPr>
    </w:p>
    <w:p w:rsidR="004E5AC4" w:rsidRPr="005026F8" w:rsidRDefault="004E5AC4" w:rsidP="008211C5">
      <w:pPr>
        <w:pStyle w:val="HTMLPreformatted"/>
        <w:shd w:val="clear" w:color="auto" w:fill="FFFFFF"/>
        <w:spacing w:line="360" w:lineRule="auto"/>
        <w:jc w:val="both"/>
        <w:rPr>
          <w:rFonts w:ascii="Helvetica Neue" w:hAnsi="Helvetica Neue"/>
          <w:color w:val="212121"/>
          <w:sz w:val="22"/>
          <w:lang w:val="en-US"/>
        </w:rPr>
      </w:pPr>
      <w:r w:rsidRPr="005026F8">
        <w:rPr>
          <w:rFonts w:ascii="Helvetica Neue" w:hAnsi="Helvetica Neue"/>
          <w:color w:val="212121"/>
          <w:sz w:val="22"/>
          <w:lang w:val="en-US"/>
        </w:rPr>
        <w:t>"As an entrepreneur with many years of experience I have made a th</w:t>
      </w:r>
      <w:r>
        <w:rPr>
          <w:rFonts w:ascii="Helvetica Neue" w:hAnsi="Helvetica Neue"/>
          <w:color w:val="212121"/>
          <w:sz w:val="22"/>
          <w:lang w:val="en-US"/>
        </w:rPr>
        <w:t>orough study of the entrepreneurial</w:t>
      </w:r>
      <w:r w:rsidRPr="005026F8">
        <w:rPr>
          <w:rFonts w:ascii="Helvetica Neue" w:hAnsi="Helvetica Neue"/>
          <w:color w:val="212121"/>
          <w:sz w:val="22"/>
          <w:lang w:val="en-US"/>
        </w:rPr>
        <w:t xml:space="preserve"> market and its commercial potential</w:t>
      </w:r>
      <w:r>
        <w:rPr>
          <w:rFonts w:ascii="Helvetica Neue" w:hAnsi="Helvetica Neue"/>
          <w:color w:val="212121"/>
          <w:sz w:val="22"/>
          <w:lang w:val="en-US"/>
        </w:rPr>
        <w:t>. With many billions in commercial trade and an estimated 700 million entrepreneurs globally is the reason</w:t>
      </w:r>
      <w:r w:rsidRPr="005026F8">
        <w:rPr>
          <w:rFonts w:ascii="Helvetica Neue" w:hAnsi="Helvetica Neue"/>
          <w:color w:val="212121"/>
          <w:sz w:val="22"/>
          <w:lang w:val="en-US"/>
        </w:rPr>
        <w:t xml:space="preserve"> I create</w:t>
      </w:r>
      <w:r>
        <w:rPr>
          <w:rFonts w:ascii="Helvetica Neue" w:hAnsi="Helvetica Neue"/>
          <w:color w:val="212121"/>
          <w:sz w:val="22"/>
          <w:lang w:val="en-US"/>
        </w:rPr>
        <w:t>d the IEA," said David Selley, f</w:t>
      </w:r>
      <w:r w:rsidRPr="005026F8">
        <w:rPr>
          <w:rFonts w:ascii="Helvetica Neue" w:hAnsi="Helvetica Neue"/>
          <w:color w:val="212121"/>
          <w:sz w:val="22"/>
          <w:lang w:val="en-US"/>
        </w:rPr>
        <w:t xml:space="preserve">ounder and CEO of the International Entrepreneurs Association. "The goal is to form an international network of licensed </w:t>
      </w:r>
      <w:r>
        <w:rPr>
          <w:rFonts w:ascii="Helvetica Neue" w:hAnsi="Helvetica Neue"/>
          <w:color w:val="212121"/>
          <w:sz w:val="22"/>
          <w:lang w:val="en-US"/>
        </w:rPr>
        <w:t xml:space="preserve">and highly qualified Executive Directors with a </w:t>
      </w:r>
      <w:r w:rsidRPr="00C5765B">
        <w:rPr>
          <w:rFonts w:ascii="Helvetica Neue" w:hAnsi="Helvetica Neue"/>
          <w:b/>
          <w:color w:val="212121"/>
          <w:sz w:val="22"/>
          <w:lang w:val="en-US"/>
        </w:rPr>
        <w:t>proven</w:t>
      </w:r>
      <w:r>
        <w:rPr>
          <w:rFonts w:ascii="Helvetica Neue" w:hAnsi="Helvetica Neue"/>
          <w:color w:val="212121"/>
          <w:sz w:val="22"/>
          <w:lang w:val="en-US"/>
        </w:rPr>
        <w:t xml:space="preserve"> entrepreneurial background.</w:t>
      </w:r>
      <w:r w:rsidRPr="005026F8">
        <w:rPr>
          <w:rFonts w:ascii="Helvetica Neue" w:hAnsi="Helvetica Neue"/>
          <w:color w:val="212121"/>
          <w:sz w:val="22"/>
          <w:lang w:val="en-US"/>
        </w:rPr>
        <w:t xml:space="preserve"> </w:t>
      </w:r>
      <w:r>
        <w:rPr>
          <w:rFonts w:ascii="Helvetica Neue" w:hAnsi="Helvetica Neue"/>
          <w:color w:val="212121"/>
          <w:sz w:val="22"/>
          <w:lang w:val="en-US"/>
        </w:rPr>
        <w:t xml:space="preserve">The Executive Directors </w:t>
      </w:r>
      <w:r w:rsidRPr="00F64974">
        <w:rPr>
          <w:rFonts w:ascii="Helvetica Neue" w:hAnsi="Helvetica Neue"/>
          <w:color w:val="212121"/>
          <w:sz w:val="22"/>
          <w:lang w:val="en-US"/>
        </w:rPr>
        <w:t xml:space="preserve">are </w:t>
      </w:r>
      <w:r>
        <w:rPr>
          <w:rFonts w:ascii="Helvetica Neue" w:hAnsi="Helvetica Neue"/>
          <w:color w:val="212121"/>
          <w:sz w:val="22"/>
          <w:lang w:val="en-US"/>
        </w:rPr>
        <w:t>frequently</w:t>
      </w:r>
      <w:r w:rsidRPr="005026F8">
        <w:rPr>
          <w:rFonts w:ascii="Helvetica Neue" w:hAnsi="Helvetica Neue"/>
          <w:color w:val="212121"/>
          <w:sz w:val="22"/>
          <w:lang w:val="en-US"/>
        </w:rPr>
        <w:t xml:space="preserve"> in a learning</w:t>
      </w:r>
      <w:r>
        <w:rPr>
          <w:rFonts w:ascii="Helvetica Neue" w:hAnsi="Helvetica Neue"/>
          <w:color w:val="212121"/>
          <w:sz w:val="22"/>
          <w:lang w:val="en-US"/>
        </w:rPr>
        <w:t xml:space="preserve"> process, </w:t>
      </w:r>
      <w:r w:rsidRPr="005026F8">
        <w:rPr>
          <w:rFonts w:ascii="Helvetica Neue" w:hAnsi="Helvetica Neue"/>
          <w:color w:val="212121"/>
          <w:sz w:val="22"/>
          <w:lang w:val="en-US"/>
        </w:rPr>
        <w:t>and expos</w:t>
      </w:r>
      <w:r>
        <w:rPr>
          <w:rFonts w:ascii="Helvetica Neue" w:hAnsi="Helvetica Neue"/>
          <w:color w:val="212121"/>
          <w:sz w:val="22"/>
          <w:lang w:val="en-US"/>
        </w:rPr>
        <w:t xml:space="preserve">ed </w:t>
      </w:r>
      <w:r w:rsidRPr="005026F8">
        <w:rPr>
          <w:rFonts w:ascii="Helvetica Neue" w:hAnsi="Helvetica Neue"/>
          <w:color w:val="212121"/>
          <w:sz w:val="22"/>
          <w:lang w:val="en-US"/>
        </w:rPr>
        <w:t xml:space="preserve">to new business opportunities where they can </w:t>
      </w:r>
      <w:r>
        <w:rPr>
          <w:rFonts w:ascii="Helvetica Neue" w:hAnsi="Helvetica Neue"/>
          <w:color w:val="212121"/>
          <w:sz w:val="22"/>
          <w:lang w:val="en-US"/>
        </w:rPr>
        <w:t>run out</w:t>
      </w:r>
      <w:r w:rsidRPr="005026F8">
        <w:rPr>
          <w:rFonts w:ascii="Helvetica Neue" w:hAnsi="Helvetica Neue"/>
          <w:color w:val="212121"/>
          <w:sz w:val="22"/>
          <w:lang w:val="en-US"/>
        </w:rPr>
        <w:t xml:space="preserve"> their full potential </w:t>
      </w:r>
      <w:r>
        <w:rPr>
          <w:rFonts w:ascii="Helvetica Neue" w:hAnsi="Helvetica Neue"/>
          <w:color w:val="212121"/>
          <w:sz w:val="22"/>
          <w:lang w:val="en-US"/>
        </w:rPr>
        <w:t xml:space="preserve">and at the same time help importers, exporters, existing and new businesses in their licensed country plus help “new” entrepreneurs realize their full potential </w:t>
      </w:r>
    </w:p>
    <w:p w:rsidR="004E5AC4" w:rsidRPr="005026F8" w:rsidRDefault="004E5AC4" w:rsidP="008211C5">
      <w:pPr>
        <w:pStyle w:val="HTMLPreformatted"/>
        <w:shd w:val="clear" w:color="auto" w:fill="FFFFFF"/>
        <w:spacing w:line="360" w:lineRule="auto"/>
        <w:jc w:val="both"/>
        <w:rPr>
          <w:rFonts w:ascii="Helvetica Neue" w:hAnsi="Helvetica Neue"/>
          <w:color w:val="212121"/>
          <w:sz w:val="22"/>
          <w:lang w:val="en-US"/>
        </w:rPr>
      </w:pPr>
    </w:p>
    <w:p w:rsidR="004E5AC4" w:rsidRPr="005026F8" w:rsidRDefault="004E5AC4" w:rsidP="008211C5">
      <w:pPr>
        <w:pStyle w:val="HTMLPreformatted"/>
        <w:shd w:val="clear" w:color="auto" w:fill="FFFFFF"/>
        <w:spacing w:line="360" w:lineRule="auto"/>
        <w:jc w:val="both"/>
        <w:rPr>
          <w:rFonts w:ascii="Helvetica Neue" w:hAnsi="Helvetica Neue"/>
          <w:color w:val="212121"/>
          <w:sz w:val="22"/>
          <w:lang w:val="en-US"/>
        </w:rPr>
      </w:pPr>
      <w:r w:rsidRPr="005026F8">
        <w:rPr>
          <w:rFonts w:ascii="Helvetica Neue" w:hAnsi="Helvetica Neue"/>
          <w:color w:val="212121"/>
          <w:sz w:val="22"/>
          <w:lang w:val="en-US"/>
        </w:rPr>
        <w:t xml:space="preserve">Initially, the IEA is developing </w:t>
      </w:r>
      <w:r>
        <w:rPr>
          <w:rFonts w:ascii="Helvetica Neue" w:hAnsi="Helvetica Neue"/>
          <w:color w:val="212121"/>
          <w:sz w:val="22"/>
          <w:lang w:val="en-US"/>
        </w:rPr>
        <w:t xml:space="preserve">a schedule of activities in North America, South America, Europe and </w:t>
      </w:r>
      <w:smartTag w:uri="urn:schemas-microsoft-com:office:smarttags" w:element="country-region">
        <w:r>
          <w:rPr>
            <w:rFonts w:ascii="Helvetica Neue" w:hAnsi="Helvetica Neue"/>
            <w:color w:val="212121"/>
            <w:sz w:val="22"/>
            <w:lang w:val="en-US"/>
          </w:rPr>
          <w:t>Asia</w:t>
        </w:r>
      </w:smartTag>
      <w:r>
        <w:rPr>
          <w:rFonts w:ascii="Helvetica Neue" w:hAnsi="Helvetica Neue"/>
          <w:color w:val="212121"/>
          <w:sz w:val="22"/>
          <w:lang w:val="en-US"/>
        </w:rPr>
        <w:t xml:space="preserve"> with a </w:t>
      </w:r>
      <w:r w:rsidRPr="005026F8">
        <w:rPr>
          <w:rFonts w:ascii="Helvetica Neue" w:hAnsi="Helvetica Neue"/>
          <w:color w:val="212121"/>
          <w:sz w:val="22"/>
          <w:lang w:val="en-US"/>
        </w:rPr>
        <w:t xml:space="preserve">plan </w:t>
      </w:r>
      <w:r>
        <w:rPr>
          <w:rFonts w:ascii="Helvetica Neue" w:hAnsi="Helvetica Neue"/>
          <w:color w:val="212121"/>
          <w:sz w:val="22"/>
          <w:lang w:val="en-US"/>
        </w:rPr>
        <w:t>to expand it to 7</w:t>
      </w:r>
      <w:r w:rsidRPr="005026F8">
        <w:rPr>
          <w:rFonts w:ascii="Helvetica Neue" w:hAnsi="Helvetica Neue"/>
          <w:color w:val="212121"/>
          <w:sz w:val="22"/>
          <w:lang w:val="en-US"/>
        </w:rPr>
        <w:t xml:space="preserve">0 </w:t>
      </w:r>
      <w:r>
        <w:rPr>
          <w:rFonts w:ascii="Helvetica Neue" w:hAnsi="Helvetica Neue"/>
          <w:color w:val="212121"/>
          <w:sz w:val="22"/>
          <w:lang w:val="en-US"/>
        </w:rPr>
        <w:t>other countries and 50 major cities via an International book signing, and public relations tour, about entrepreneurialism!</w:t>
      </w:r>
    </w:p>
    <w:p w:rsidR="004E5AC4" w:rsidRDefault="004E5AC4" w:rsidP="008211C5">
      <w:pPr>
        <w:pStyle w:val="HTMLPreformatted"/>
        <w:shd w:val="clear" w:color="auto" w:fill="FFFFFF"/>
        <w:spacing w:line="360" w:lineRule="auto"/>
        <w:jc w:val="both"/>
        <w:rPr>
          <w:rFonts w:ascii="Helvetica Neue" w:hAnsi="Helvetica Neue"/>
          <w:color w:val="212121"/>
          <w:sz w:val="22"/>
          <w:lang w:val="en-US"/>
        </w:rPr>
      </w:pPr>
    </w:p>
    <w:p w:rsidR="004E5AC4" w:rsidRPr="008211C5" w:rsidRDefault="004E5AC4" w:rsidP="008211C5">
      <w:pPr>
        <w:pStyle w:val="HTMLPreformatted"/>
        <w:shd w:val="clear" w:color="auto" w:fill="FFFFFF"/>
        <w:spacing w:line="360" w:lineRule="auto"/>
        <w:jc w:val="both"/>
        <w:rPr>
          <w:rFonts w:ascii="Helvetica Neue" w:hAnsi="Helvetica Neue"/>
          <w:color w:val="212121"/>
          <w:sz w:val="22"/>
          <w:lang w:val="en-US"/>
        </w:rPr>
      </w:pPr>
      <w:r>
        <w:rPr>
          <w:rFonts w:ascii="Helvetica Neue" w:hAnsi="Helvetica Neue"/>
          <w:color w:val="212121"/>
          <w:sz w:val="22"/>
          <w:lang w:val="en-US"/>
        </w:rPr>
        <w:t xml:space="preserve"> For those people who are interested in the Executive Directors position in each specific area  ( country) an application must be submitted to </w:t>
      </w:r>
      <w:hyperlink r:id="rId8" w:history="1">
        <w:r w:rsidRPr="008D2C28">
          <w:rPr>
            <w:rStyle w:val="Hyperlink"/>
            <w:rFonts w:ascii="Helvetica Neue" w:hAnsi="Helvetica Neue" w:cs="Courier New"/>
            <w:sz w:val="22"/>
            <w:lang w:val="en-US"/>
          </w:rPr>
          <w:t>www.IEA777.com</w:t>
        </w:r>
      </w:hyperlink>
      <w:r>
        <w:rPr>
          <w:rFonts w:ascii="Helvetica Neue" w:hAnsi="Helvetica Neue"/>
          <w:color w:val="212121"/>
          <w:sz w:val="22"/>
          <w:lang w:val="en-US"/>
        </w:rPr>
        <w:t xml:space="preserve"> The licensing process</w:t>
      </w:r>
      <w:r w:rsidRPr="005026F8">
        <w:rPr>
          <w:rFonts w:ascii="Helvetica Neue" w:hAnsi="Helvetica Neue"/>
          <w:color w:val="212121"/>
          <w:sz w:val="22"/>
          <w:lang w:val="en-US"/>
        </w:rPr>
        <w:t xml:space="preserve"> </w:t>
      </w:r>
      <w:r>
        <w:rPr>
          <w:rFonts w:ascii="Helvetica Neue" w:hAnsi="Helvetica Neue"/>
          <w:color w:val="212121"/>
          <w:sz w:val="22"/>
          <w:lang w:val="en-US"/>
        </w:rPr>
        <w:t xml:space="preserve">and the applicants REAL qualifications such as practical entrepreneurial experience, education and personal background </w:t>
      </w:r>
      <w:r w:rsidRPr="005026F8">
        <w:rPr>
          <w:rFonts w:ascii="Helvetica Neue" w:hAnsi="Helvetica Neue"/>
          <w:color w:val="212121"/>
          <w:sz w:val="22"/>
          <w:lang w:val="en-US"/>
        </w:rPr>
        <w:t>will be reviewed by the executive board</w:t>
      </w:r>
      <w:r>
        <w:rPr>
          <w:rFonts w:ascii="Helvetica Neue" w:hAnsi="Helvetica Neue"/>
          <w:color w:val="212121"/>
          <w:sz w:val="22"/>
          <w:lang w:val="en-US"/>
        </w:rPr>
        <w:t xml:space="preserve"> of directors</w:t>
      </w:r>
      <w:r w:rsidRPr="005026F8">
        <w:rPr>
          <w:rFonts w:ascii="Helvetica Neue" w:hAnsi="Helvetica Neue"/>
          <w:color w:val="212121"/>
          <w:sz w:val="22"/>
          <w:lang w:val="en-US"/>
        </w:rPr>
        <w:t xml:space="preserve">, </w:t>
      </w:r>
      <w:r>
        <w:rPr>
          <w:rFonts w:ascii="Helvetica Neue" w:hAnsi="Helvetica Neue"/>
          <w:color w:val="212121"/>
          <w:sz w:val="22"/>
          <w:lang w:val="en-US"/>
        </w:rPr>
        <w:t xml:space="preserve"> </w:t>
      </w:r>
    </w:p>
    <w:p w:rsidR="004E5AC4" w:rsidRDefault="004E5AC4" w:rsidP="008211C5">
      <w:pPr>
        <w:spacing w:line="360" w:lineRule="auto"/>
        <w:jc w:val="both"/>
        <w:rPr>
          <w:rFonts w:ascii="Helvetica Neue" w:hAnsi="Helvetica Neue"/>
          <w:lang w:val="en-US"/>
        </w:rPr>
      </w:pPr>
    </w:p>
    <w:p w:rsidR="004E5AC4" w:rsidRDefault="004E5AC4" w:rsidP="00030CFA">
      <w:pPr>
        <w:spacing w:line="360" w:lineRule="auto"/>
        <w:jc w:val="both"/>
        <w:rPr>
          <w:rFonts w:ascii="Helvetica Neue" w:hAnsi="Helvetica Neue"/>
          <w:lang w:val="en-US"/>
        </w:rPr>
      </w:pPr>
      <w:r w:rsidRPr="00D77EDD">
        <w:rPr>
          <w:rFonts w:ascii="Helvetica Neue" w:hAnsi="Helvetica Neue"/>
          <w:lang w:val="en-US"/>
        </w:rPr>
        <w:t xml:space="preserve">For more information visit </w:t>
      </w:r>
      <w:hyperlink r:id="rId9" w:history="1">
        <w:r w:rsidRPr="00A2477A">
          <w:rPr>
            <w:rStyle w:val="Hyperlink"/>
            <w:rFonts w:ascii="Helvetica Neue" w:hAnsi="Helvetica Neue"/>
            <w:lang w:val="en-US"/>
          </w:rPr>
          <w:t>www.internationalentrepreneursassociation.org</w:t>
        </w:r>
      </w:hyperlink>
    </w:p>
    <w:p w:rsidR="004E5AC4" w:rsidRPr="007B0E38" w:rsidRDefault="004E5AC4" w:rsidP="007B0E38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Helvetica Neue" w:hAnsi="Helvetica Neue"/>
          <w:b/>
        </w:rPr>
      </w:pPr>
      <w:r w:rsidRPr="005026F8">
        <w:rPr>
          <w:lang w:val="en-US"/>
        </w:rPr>
        <w:t xml:space="preserve"> </w:t>
      </w:r>
      <w:r w:rsidRPr="00030CFA">
        <w:t>FIN    -</w:t>
      </w:r>
    </w:p>
    <w:p w:rsidR="004E5AC4" w:rsidRPr="006C496A" w:rsidRDefault="004E5AC4" w:rsidP="006840F5">
      <w:pPr>
        <w:jc w:val="both"/>
        <w:rPr>
          <w:rFonts w:ascii="Helvetica Neue" w:hAnsi="Helvetica Neue"/>
          <w:lang w:val="en-US"/>
        </w:rPr>
      </w:pPr>
      <w:r w:rsidRPr="006C496A">
        <w:rPr>
          <w:rFonts w:ascii="Helvetica Neue" w:hAnsi="Helvetica Neue"/>
          <w:lang w:val="en-US"/>
        </w:rPr>
        <w:t>About David Selley</w:t>
      </w:r>
    </w:p>
    <w:p w:rsidR="004E5AC4" w:rsidRDefault="004E5AC4" w:rsidP="00682860">
      <w:pPr>
        <w:jc w:val="both"/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 xml:space="preserve">Born and educated in </w:t>
      </w:r>
      <w:smartTag w:uri="urn:schemas-microsoft-com:office:smarttags" w:element="country-region">
        <w:r>
          <w:rPr>
            <w:rFonts w:ascii="Helvetica Neue" w:hAnsi="Helvetica Neue"/>
            <w:lang w:val="en-US"/>
          </w:rPr>
          <w:t>England</w:t>
        </w:r>
      </w:smartTag>
      <w:r>
        <w:rPr>
          <w:rFonts w:ascii="Helvetica Neue" w:hAnsi="Helvetica Neue"/>
          <w:lang w:val="en-US"/>
        </w:rPr>
        <w:t>, David</w:t>
      </w:r>
      <w:r w:rsidRPr="005026F8">
        <w:rPr>
          <w:rFonts w:ascii="Helvetica Neue" w:hAnsi="Helvetica Neue"/>
          <w:lang w:val="en-US"/>
        </w:rPr>
        <w:t xml:space="preserve"> is a Professional Speaker</w:t>
      </w:r>
      <w:r>
        <w:rPr>
          <w:rFonts w:ascii="Helvetica Neue" w:hAnsi="Helvetica Neue"/>
          <w:lang w:val="en-US"/>
        </w:rPr>
        <w:t xml:space="preserve"> (</w:t>
      </w:r>
      <w:hyperlink r:id="rId10" w:history="1">
        <w:r w:rsidRPr="00060221">
          <w:rPr>
            <w:rStyle w:val="Hyperlink"/>
            <w:rFonts w:ascii="Helvetica Neue" w:hAnsi="Helvetica Neue"/>
            <w:lang w:val="en-US"/>
          </w:rPr>
          <w:t>www.davidselley.net</w:t>
        </w:r>
      </w:hyperlink>
      <w:r>
        <w:rPr>
          <w:rFonts w:ascii="Helvetica Neue" w:hAnsi="Helvetica Neue"/>
          <w:lang w:val="en-US"/>
        </w:rPr>
        <w:t xml:space="preserve"> ) author</w:t>
      </w:r>
      <w:r w:rsidRPr="005026F8">
        <w:rPr>
          <w:rFonts w:ascii="Helvetica Neue" w:hAnsi="Helvetica Neue"/>
          <w:lang w:val="en-US"/>
        </w:rPr>
        <w:t xml:space="preserve"> and </w:t>
      </w:r>
      <w:r>
        <w:rPr>
          <w:rFonts w:ascii="Helvetica Neue" w:hAnsi="Helvetica Neue"/>
          <w:lang w:val="en-US"/>
        </w:rPr>
        <w:t xml:space="preserve">an </w:t>
      </w:r>
      <w:r w:rsidRPr="005026F8">
        <w:rPr>
          <w:rFonts w:ascii="Helvetica Neue" w:hAnsi="Helvetica Neue"/>
          <w:lang w:val="en-US"/>
        </w:rPr>
        <w:t xml:space="preserve">intrepid entrepreneur. </w:t>
      </w:r>
      <w:r>
        <w:rPr>
          <w:rFonts w:ascii="Helvetica Neue" w:hAnsi="Helvetica Neue"/>
          <w:lang w:val="en-US"/>
        </w:rPr>
        <w:t xml:space="preserve">He majored in Economics </w:t>
      </w:r>
      <w:r w:rsidRPr="009D2C09">
        <w:rPr>
          <w:rFonts w:ascii="Helvetica Neue" w:hAnsi="Helvetica Neue"/>
          <w:lang w:val="en-US"/>
        </w:rPr>
        <w:t xml:space="preserve">at the </w:t>
      </w:r>
      <w:smartTag w:uri="urn:schemas-microsoft-com:office:smarttags" w:element="country-region">
        <w:smartTag w:uri="urn:schemas-microsoft-com:office:smarttags" w:element="country-region">
          <w:r w:rsidRPr="009D2C09">
            <w:rPr>
              <w:rFonts w:ascii="Helvetica Neue" w:hAnsi="Helvetica Neue"/>
              <w:lang w:val="en-US"/>
            </w:rPr>
            <w:t>Uni</w:t>
          </w:r>
          <w:r>
            <w:rPr>
              <w:rFonts w:ascii="Helvetica Neue" w:hAnsi="Helvetica Neue"/>
              <w:lang w:val="en-US"/>
            </w:rPr>
            <w:t>versity</w:t>
          </w:r>
        </w:smartTag>
        <w:r>
          <w:rPr>
            <w:rFonts w:ascii="Helvetica Neue" w:hAnsi="Helvetica Neue"/>
            <w:lang w:val="en-US"/>
          </w:rPr>
          <w:t xml:space="preserve"> of </w:t>
        </w:r>
        <w:smartTag w:uri="urn:schemas-microsoft-com:office:smarttags" w:element="country-region">
          <w:r>
            <w:rPr>
              <w:rFonts w:ascii="Helvetica Neue" w:hAnsi="Helvetica Neue"/>
              <w:lang w:val="en-US"/>
            </w:rPr>
            <w:t>British Columbia</w:t>
          </w:r>
        </w:smartTag>
      </w:smartTag>
      <w:r>
        <w:rPr>
          <w:rFonts w:ascii="Helvetica Neue" w:hAnsi="Helvetica Neue"/>
          <w:lang w:val="en-US"/>
        </w:rPr>
        <w:t xml:space="preserve">, and </w:t>
      </w:r>
      <w:r w:rsidRPr="009D2C09">
        <w:rPr>
          <w:rFonts w:ascii="Helvetica Neue" w:hAnsi="Helvetica Neue"/>
          <w:lang w:val="en-US"/>
        </w:rPr>
        <w:t xml:space="preserve">spent 25 years in sales </w:t>
      </w:r>
      <w:r>
        <w:rPr>
          <w:rFonts w:ascii="Helvetica Neue" w:hAnsi="Helvetica Neue"/>
          <w:lang w:val="en-US"/>
        </w:rPr>
        <w:t>and marketing senior</w:t>
      </w:r>
      <w:r w:rsidRPr="009D2C09">
        <w:rPr>
          <w:rFonts w:ascii="Helvetica Neue" w:hAnsi="Helvetica Neue"/>
          <w:lang w:val="en-US"/>
        </w:rPr>
        <w:t xml:space="preserve"> management</w:t>
      </w:r>
      <w:r>
        <w:rPr>
          <w:rFonts w:ascii="Helvetica Neue" w:hAnsi="Helvetica Neue"/>
          <w:lang w:val="en-US"/>
        </w:rPr>
        <w:t>’s</w:t>
      </w:r>
      <w:r w:rsidRPr="009D2C09">
        <w:rPr>
          <w:rFonts w:ascii="Helvetica Neue" w:hAnsi="Helvetica Neue"/>
          <w:lang w:val="en-US"/>
        </w:rPr>
        <w:t xml:space="preserve"> positions </w:t>
      </w:r>
      <w:r>
        <w:rPr>
          <w:rFonts w:ascii="Helvetica Neue" w:hAnsi="Helvetica Neue"/>
          <w:lang w:val="en-US"/>
        </w:rPr>
        <w:t xml:space="preserve">at </w:t>
      </w:r>
      <w:r w:rsidRPr="009D2C09">
        <w:rPr>
          <w:rFonts w:ascii="Helvetica Neue" w:hAnsi="Helvetica Neue"/>
          <w:lang w:val="en-US"/>
        </w:rPr>
        <w:t>Revlon, Helena Rubinstein</w:t>
      </w:r>
      <w:r>
        <w:rPr>
          <w:rFonts w:ascii="Helvetica Neue" w:hAnsi="Helvetica Neue"/>
          <w:lang w:val="en-US"/>
        </w:rPr>
        <w:t>, Lancôme  and Charles of the Ritz.</w:t>
      </w:r>
    </w:p>
    <w:p w:rsidR="004E5AC4" w:rsidRPr="00F21743" w:rsidRDefault="004E5AC4" w:rsidP="00F21743">
      <w:pPr>
        <w:jc w:val="both"/>
        <w:rPr>
          <w:rFonts w:ascii="Helvetica Neue" w:hAnsi="Helvetica Neue"/>
          <w:sz w:val="20"/>
          <w:lang w:val="en-US"/>
        </w:rPr>
      </w:pPr>
      <w:r>
        <w:rPr>
          <w:rFonts w:ascii="Helvetica Neue" w:hAnsi="Helvetica Neue"/>
          <w:lang w:val="en-US"/>
        </w:rPr>
        <w:t>The s</w:t>
      </w:r>
      <w:r w:rsidRPr="009D2C09">
        <w:rPr>
          <w:rFonts w:ascii="Helvetica Neue" w:hAnsi="Helvetica Neue"/>
          <w:lang w:val="en-US"/>
        </w:rPr>
        <w:t xml:space="preserve">econd career </w:t>
      </w:r>
      <w:r>
        <w:rPr>
          <w:rFonts w:ascii="Helvetica Neue" w:hAnsi="Helvetica Neue"/>
          <w:lang w:val="en-US"/>
        </w:rPr>
        <w:t xml:space="preserve">of David, </w:t>
      </w:r>
      <w:r w:rsidRPr="009D2C09">
        <w:rPr>
          <w:rFonts w:ascii="Helvetica Neue" w:hAnsi="Helvetica Neue"/>
          <w:lang w:val="en-US"/>
        </w:rPr>
        <w:t>as an entrepreneur</w:t>
      </w:r>
      <w:r>
        <w:rPr>
          <w:rFonts w:ascii="Helvetica Neue" w:hAnsi="Helvetica Neue"/>
          <w:lang w:val="en-US"/>
        </w:rPr>
        <w:t>,</w:t>
      </w:r>
      <w:r w:rsidRPr="009D2C09">
        <w:rPr>
          <w:rFonts w:ascii="Helvetica Neue" w:hAnsi="Helvetica Neue"/>
          <w:lang w:val="en-US"/>
        </w:rPr>
        <w:t xml:space="preserve"> led him </w:t>
      </w:r>
      <w:r>
        <w:rPr>
          <w:rFonts w:ascii="Helvetica Neue" w:hAnsi="Helvetica Neue"/>
          <w:lang w:val="en-US"/>
        </w:rPr>
        <w:t>to own</w:t>
      </w:r>
      <w:r w:rsidRPr="009D2C09">
        <w:rPr>
          <w:rFonts w:ascii="Helvetica Neue" w:hAnsi="Helvetica Neue"/>
          <w:lang w:val="en-US"/>
        </w:rPr>
        <w:t xml:space="preserve"> several successful businesses.</w:t>
      </w:r>
      <w:r>
        <w:rPr>
          <w:rFonts w:ascii="Helvetica Neue" w:hAnsi="Helvetica Neue"/>
          <w:lang w:val="en-US"/>
        </w:rPr>
        <w:t xml:space="preserve"> </w:t>
      </w:r>
      <w:r w:rsidRPr="009D2C09">
        <w:rPr>
          <w:rFonts w:ascii="Helvetica Neue" w:hAnsi="Helvetica Neue"/>
          <w:lang w:val="en-US"/>
        </w:rPr>
        <w:t>He is a graduate of the Mark Victor Hansen and the Rober</w:t>
      </w:r>
      <w:r>
        <w:rPr>
          <w:rFonts w:ascii="Helvetica Neue" w:hAnsi="Helvetica Neue"/>
          <w:lang w:val="en-US"/>
        </w:rPr>
        <w:t>t Allen Enlightened Millionaire program. He w</w:t>
      </w:r>
      <w:r w:rsidRPr="009D2C09">
        <w:rPr>
          <w:rFonts w:ascii="Helvetica Neue" w:hAnsi="Helvetica Neue"/>
          <w:lang w:val="en-US"/>
        </w:rPr>
        <w:t xml:space="preserve">as inducted into the Enlightened Millionaire Institute Hall of Fame and is a popular guest </w:t>
      </w:r>
      <w:r>
        <w:rPr>
          <w:rFonts w:ascii="Helvetica Neue" w:hAnsi="Helvetica Neue"/>
          <w:lang w:val="en-US"/>
        </w:rPr>
        <w:t>on</w:t>
      </w:r>
      <w:r w:rsidRPr="009D2C09">
        <w:rPr>
          <w:rFonts w:ascii="Helvetica Neue" w:hAnsi="Helvetica Neue"/>
          <w:lang w:val="en-US"/>
        </w:rPr>
        <w:t xml:space="preserve"> radio talk</w:t>
      </w:r>
      <w:r>
        <w:rPr>
          <w:rFonts w:ascii="Helvetica Neue" w:hAnsi="Helvetica Neue"/>
          <w:lang w:val="en-US"/>
        </w:rPr>
        <w:t xml:space="preserve"> and podcast</w:t>
      </w:r>
      <w:r w:rsidRPr="009D2C09">
        <w:rPr>
          <w:rFonts w:ascii="Helvetica Neue" w:hAnsi="Helvetica Neue"/>
          <w:lang w:val="en-US"/>
        </w:rPr>
        <w:t xml:space="preserve"> shows</w:t>
      </w:r>
      <w:r>
        <w:rPr>
          <w:rFonts w:ascii="Helvetica Neue" w:hAnsi="Helvetica Neue"/>
          <w:lang w:val="en-US"/>
        </w:rPr>
        <w:t xml:space="preserve"> internationally. He also appears as a guest on TV shows in </w:t>
      </w:r>
      <w:smartTag w:uri="urn:schemas-microsoft-com:office:smarttags" w:element="country-region">
        <w:r>
          <w:rPr>
            <w:rFonts w:ascii="Helvetica Neue" w:hAnsi="Helvetica Neue"/>
            <w:lang w:val="en-US"/>
          </w:rPr>
          <w:t>North America</w:t>
        </w:r>
      </w:smartTag>
      <w:r>
        <w:rPr>
          <w:rFonts w:ascii="Helvetica Neue" w:hAnsi="Helvetica Neue"/>
          <w:lang w:val="en-US"/>
        </w:rPr>
        <w:t xml:space="preserve">.. He has been married to his wife Sonja for 60+ years and promotes relationship success at </w:t>
      </w:r>
      <w:hyperlink r:id="rId11" w:history="1">
        <w:r w:rsidRPr="00060221">
          <w:rPr>
            <w:rStyle w:val="Hyperlink"/>
            <w:rFonts w:ascii="Helvetica Neue" w:hAnsi="Helvetica Neue"/>
            <w:lang w:val="en-US"/>
          </w:rPr>
          <w:t>www.askdavidhow.com</w:t>
        </w:r>
      </w:hyperlink>
      <w:r>
        <w:rPr>
          <w:rFonts w:ascii="Helvetica Neue" w:hAnsi="Helvetica Neue"/>
          <w:lang w:val="en-US"/>
        </w:rPr>
        <w:t xml:space="preserve"> They have two children and four grandchildren and live in beautiful </w:t>
      </w:r>
      <w:smartTag w:uri="urn:schemas-microsoft-com:office:smarttags" w:element="country-region">
        <w:r>
          <w:rPr>
            <w:rFonts w:ascii="Helvetica Neue" w:hAnsi="Helvetica Neue"/>
            <w:lang w:val="en-US"/>
          </w:rPr>
          <w:t>Hawaii</w:t>
        </w:r>
      </w:smartTag>
      <w:r>
        <w:rPr>
          <w:rFonts w:ascii="Helvetica Neue" w:hAnsi="Helvetica Neue"/>
          <w:lang w:val="en-US"/>
        </w:rPr>
        <w:t>.</w:t>
      </w:r>
    </w:p>
    <w:p w:rsidR="004E5AC4" w:rsidRPr="005026F8" w:rsidRDefault="004E5AC4">
      <w:pPr>
        <w:rPr>
          <w:rFonts w:ascii="Helvetica Neue" w:hAnsi="Helvetica Neue"/>
          <w:b/>
          <w:lang w:val="en-US"/>
        </w:rPr>
      </w:pPr>
      <w:r w:rsidRPr="005026F8">
        <w:rPr>
          <w:rFonts w:ascii="Helvetica Neue" w:hAnsi="Helvetica Neue"/>
          <w:b/>
          <w:lang w:val="en-US"/>
        </w:rPr>
        <w:t>Contact with the media:</w:t>
      </w:r>
    </w:p>
    <w:p w:rsidR="004E5AC4" w:rsidRPr="005026F8" w:rsidRDefault="004E5AC4">
      <w:pPr>
        <w:rPr>
          <w:rFonts w:ascii="Helvetica Neue" w:hAnsi="Helvetica Neue"/>
          <w:lang w:val="en-US"/>
        </w:rPr>
      </w:pPr>
      <w:r w:rsidRPr="005026F8">
        <w:rPr>
          <w:rFonts w:ascii="Helvetica Neue" w:hAnsi="Helvetica Neue"/>
          <w:lang w:val="en-US"/>
        </w:rPr>
        <w:t>David Selley</w:t>
      </w:r>
      <w:r w:rsidRPr="005026F8">
        <w:rPr>
          <w:rFonts w:ascii="Helvetica Neue" w:hAnsi="Helvetica Neue"/>
          <w:lang w:val="en-US"/>
        </w:rPr>
        <w:br/>
        <w:t>CEO International Entrepreneur</w:t>
      </w:r>
      <w:r>
        <w:rPr>
          <w:rFonts w:ascii="Helvetica Neue" w:hAnsi="Helvetica Neue"/>
          <w:lang w:val="en-US"/>
        </w:rPr>
        <w:t>s</w:t>
      </w:r>
      <w:r w:rsidRPr="005026F8">
        <w:rPr>
          <w:rFonts w:ascii="Helvetica Neue" w:hAnsi="Helvetica Neue"/>
          <w:lang w:val="en-US"/>
        </w:rPr>
        <w:t xml:space="preserve"> Association</w:t>
      </w:r>
      <w:r>
        <w:rPr>
          <w:rFonts w:ascii="Helvetica Neue" w:hAnsi="Helvetica Neue"/>
          <w:lang w:val="en-US"/>
        </w:rPr>
        <w:t xml:space="preserve">   </w:t>
      </w:r>
      <w:hyperlink r:id="rId12" w:history="1">
        <w:r w:rsidRPr="00173B11">
          <w:rPr>
            <w:rStyle w:val="Hyperlink"/>
            <w:rFonts w:ascii="Helvetica Neue" w:hAnsi="Helvetica Neue"/>
            <w:lang w:val="en-US"/>
          </w:rPr>
          <w:t>www.IEA777.com</w:t>
        </w:r>
      </w:hyperlink>
      <w:r>
        <w:rPr>
          <w:rFonts w:ascii="Helvetica Neue" w:hAnsi="Helvetica Neue"/>
          <w:lang w:val="en-US"/>
        </w:rPr>
        <w:t xml:space="preserve">   </w:t>
      </w:r>
      <w:smartTag w:uri="urn:schemas-microsoft-com:office:smarttags" w:element="country-region">
        <w:r>
          <w:rPr>
            <w:rFonts w:ascii="Helvetica Neue" w:hAnsi="Helvetica Neue"/>
            <w:lang w:val="en-US"/>
          </w:rPr>
          <w:t>Hilo</w:t>
        </w:r>
      </w:smartTag>
      <w:r>
        <w:rPr>
          <w:rFonts w:ascii="Helvetica Neue" w:hAnsi="Helvetica Neue"/>
          <w:lang w:val="en-US"/>
        </w:rPr>
        <w:t xml:space="preserve">. Hawaii 96720 Personal cell# 1-808-990-5550 ( </w:t>
      </w:r>
      <w:smartTag w:uri="urn:schemas-microsoft-com:office:smarttags" w:element="country-region">
        <w:r>
          <w:rPr>
            <w:rFonts w:ascii="Helvetica Neue" w:hAnsi="Helvetica Neue"/>
            <w:lang w:val="en-US"/>
          </w:rPr>
          <w:t>USA</w:t>
        </w:r>
      </w:smartTag>
      <w:r>
        <w:rPr>
          <w:rFonts w:ascii="Helvetica Neue" w:hAnsi="Helvetica Neue"/>
          <w:lang w:val="en-US"/>
        </w:rPr>
        <w:t xml:space="preserve"> #1 international access code) </w:t>
      </w:r>
      <w:r w:rsidRPr="005026F8">
        <w:rPr>
          <w:rFonts w:ascii="Helvetica Neue" w:hAnsi="Helvetica Neue"/>
          <w:lang w:val="en-US"/>
        </w:rPr>
        <w:br/>
      </w:r>
      <w:r>
        <w:rPr>
          <w:rFonts w:ascii="Helvetica Neue" w:hAnsi="Helvetica Neue"/>
          <w:lang w:val="en-US"/>
        </w:rPr>
        <w:t>email:CEO@IEA777.com  LinkedIn /Facebook</w:t>
      </w:r>
      <w:r>
        <w:rPr>
          <w:rFonts w:ascii="Helvetica Neue" w:hAnsi="Helvetica Neue"/>
          <w:lang w:val="en-US"/>
        </w:rPr>
        <w:br/>
      </w:r>
    </w:p>
    <w:sectPr w:rsidR="004E5AC4" w:rsidRPr="005026F8" w:rsidSect="003322E2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AC4" w:rsidRDefault="004E5AC4" w:rsidP="00173F41">
      <w:pPr>
        <w:spacing w:after="0" w:line="240" w:lineRule="auto"/>
      </w:pPr>
      <w:r>
        <w:separator/>
      </w:r>
    </w:p>
  </w:endnote>
  <w:endnote w:type="continuationSeparator" w:id="0">
    <w:p w:rsidR="004E5AC4" w:rsidRDefault="004E5AC4" w:rsidP="0017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AC4" w:rsidRDefault="004E5AC4" w:rsidP="00173F41">
      <w:pPr>
        <w:spacing w:after="0" w:line="240" w:lineRule="auto"/>
      </w:pPr>
      <w:r>
        <w:separator/>
      </w:r>
    </w:p>
  </w:footnote>
  <w:footnote w:type="continuationSeparator" w:id="0">
    <w:p w:rsidR="004E5AC4" w:rsidRDefault="004E5AC4" w:rsidP="0017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C4" w:rsidRDefault="004E5AC4" w:rsidP="00173F41">
    <w:pPr>
      <w:pStyle w:val="Header"/>
      <w:jc w:val="right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85.05pt;margin-top:61.35pt;width:199.5pt;height:0;z-index:251658240" o:connectortype="straight"/>
      </w:pict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5.15pt;margin-top:27.6pt;width:222.6pt;height:33.75pt;z-index:251657216" stroked="f">
          <v:textbox>
            <w:txbxContent>
              <w:p w:rsidR="004E5AC4" w:rsidRPr="00173F41" w:rsidRDefault="004E5AC4">
                <w:pPr>
                  <w:rPr>
                    <w:sz w:val="44"/>
                    <w:lang w:val="es-ES"/>
                  </w:rPr>
                </w:pPr>
                <w:r>
                  <w:rPr>
                    <w:sz w:val="44"/>
                    <w:lang w:val="es-ES"/>
                  </w:rPr>
                  <w:t>Press release</w:t>
                </w:r>
              </w:p>
            </w:txbxContent>
          </v:textbox>
        </v:shape>
      </w:pict>
    </w:r>
    <w:r w:rsidRPr="00490AC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alt="IEALOGOFINAL" style="width:78.75pt;height:75pt;visibility:visible">
          <v:imagedata r:id="rId1" o:title="" croptop="15410f" cropbottom="14701f" cropleft="15233f" cropright="13284f"/>
        </v:shape>
      </w:pict>
    </w:r>
  </w:p>
  <w:p w:rsidR="004E5AC4" w:rsidRDefault="004E5A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985"/>
    <w:multiLevelType w:val="hybridMultilevel"/>
    <w:tmpl w:val="F61C587C"/>
    <w:lvl w:ilvl="0" w:tplc="F6F24FC0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2362"/>
    <w:multiLevelType w:val="hybridMultilevel"/>
    <w:tmpl w:val="A404BDF6"/>
    <w:lvl w:ilvl="0" w:tplc="3B80EF0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hint="default"/>
        <w:b w:val="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B354A"/>
    <w:multiLevelType w:val="hybridMultilevel"/>
    <w:tmpl w:val="3858D9B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C4DEF"/>
    <w:multiLevelType w:val="hybridMultilevel"/>
    <w:tmpl w:val="0D76BC2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F54F3"/>
    <w:multiLevelType w:val="hybridMultilevel"/>
    <w:tmpl w:val="5ACCD9AE"/>
    <w:lvl w:ilvl="0" w:tplc="D55A8A5C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49E40835-92F3-4DE6-8402-68406E200D5A}"/>
    <w:docVar w:name="dgnword-eventsink" w:val="244924848"/>
  </w:docVars>
  <w:rsids>
    <w:rsidRoot w:val="00990124"/>
    <w:rsid w:val="00007BC8"/>
    <w:rsid w:val="0001172F"/>
    <w:rsid w:val="0002482E"/>
    <w:rsid w:val="00030CFA"/>
    <w:rsid w:val="00060221"/>
    <w:rsid w:val="000751B2"/>
    <w:rsid w:val="00075796"/>
    <w:rsid w:val="000808D9"/>
    <w:rsid w:val="00090F2E"/>
    <w:rsid w:val="000B0FDB"/>
    <w:rsid w:val="000C65EF"/>
    <w:rsid w:val="000D04B5"/>
    <w:rsid w:val="000E49B1"/>
    <w:rsid w:val="000E5E3B"/>
    <w:rsid w:val="001004D3"/>
    <w:rsid w:val="00111C83"/>
    <w:rsid w:val="00141FF2"/>
    <w:rsid w:val="0015035E"/>
    <w:rsid w:val="00152807"/>
    <w:rsid w:val="00153E2C"/>
    <w:rsid w:val="00161375"/>
    <w:rsid w:val="00161834"/>
    <w:rsid w:val="00162A5D"/>
    <w:rsid w:val="00173B11"/>
    <w:rsid w:val="00173F41"/>
    <w:rsid w:val="00184B25"/>
    <w:rsid w:val="00197DCA"/>
    <w:rsid w:val="001A161E"/>
    <w:rsid w:val="001B783F"/>
    <w:rsid w:val="001C0243"/>
    <w:rsid w:val="001E7678"/>
    <w:rsid w:val="001F184E"/>
    <w:rsid w:val="002100B8"/>
    <w:rsid w:val="002217A9"/>
    <w:rsid w:val="00232D20"/>
    <w:rsid w:val="002400A6"/>
    <w:rsid w:val="002523FC"/>
    <w:rsid w:val="002535EB"/>
    <w:rsid w:val="002641B6"/>
    <w:rsid w:val="002701EC"/>
    <w:rsid w:val="00271CB6"/>
    <w:rsid w:val="002813DB"/>
    <w:rsid w:val="002B2585"/>
    <w:rsid w:val="002B4E93"/>
    <w:rsid w:val="002C6D19"/>
    <w:rsid w:val="002E7693"/>
    <w:rsid w:val="00304DF7"/>
    <w:rsid w:val="00307160"/>
    <w:rsid w:val="00326D66"/>
    <w:rsid w:val="003322E2"/>
    <w:rsid w:val="00335B77"/>
    <w:rsid w:val="00367A5B"/>
    <w:rsid w:val="00372B93"/>
    <w:rsid w:val="00373217"/>
    <w:rsid w:val="003B3D36"/>
    <w:rsid w:val="003C0915"/>
    <w:rsid w:val="003D2946"/>
    <w:rsid w:val="003F1D47"/>
    <w:rsid w:val="003F7684"/>
    <w:rsid w:val="00403253"/>
    <w:rsid w:val="00416231"/>
    <w:rsid w:val="004328BD"/>
    <w:rsid w:val="00473347"/>
    <w:rsid w:val="00475D9A"/>
    <w:rsid w:val="004838A8"/>
    <w:rsid w:val="00490AC8"/>
    <w:rsid w:val="004A5121"/>
    <w:rsid w:val="004B7EDF"/>
    <w:rsid w:val="004C75B8"/>
    <w:rsid w:val="004D03EF"/>
    <w:rsid w:val="004E4520"/>
    <w:rsid w:val="004E5AC4"/>
    <w:rsid w:val="005026F8"/>
    <w:rsid w:val="00506650"/>
    <w:rsid w:val="00520DE3"/>
    <w:rsid w:val="00544203"/>
    <w:rsid w:val="005464AB"/>
    <w:rsid w:val="005907D7"/>
    <w:rsid w:val="00594348"/>
    <w:rsid w:val="005B5BF7"/>
    <w:rsid w:val="005F0233"/>
    <w:rsid w:val="005F6ACE"/>
    <w:rsid w:val="00621469"/>
    <w:rsid w:val="0062165C"/>
    <w:rsid w:val="0062617E"/>
    <w:rsid w:val="00682860"/>
    <w:rsid w:val="006840F5"/>
    <w:rsid w:val="0068566A"/>
    <w:rsid w:val="00686256"/>
    <w:rsid w:val="006C496A"/>
    <w:rsid w:val="006D175D"/>
    <w:rsid w:val="006D5F8B"/>
    <w:rsid w:val="00707992"/>
    <w:rsid w:val="007161D3"/>
    <w:rsid w:val="00723617"/>
    <w:rsid w:val="007239F9"/>
    <w:rsid w:val="00724454"/>
    <w:rsid w:val="00733882"/>
    <w:rsid w:val="00761277"/>
    <w:rsid w:val="0078327D"/>
    <w:rsid w:val="0078452E"/>
    <w:rsid w:val="00785D00"/>
    <w:rsid w:val="0079079D"/>
    <w:rsid w:val="007A2EF7"/>
    <w:rsid w:val="007A415C"/>
    <w:rsid w:val="007B0E38"/>
    <w:rsid w:val="007B64B6"/>
    <w:rsid w:val="007D4008"/>
    <w:rsid w:val="007E7B0B"/>
    <w:rsid w:val="008016FE"/>
    <w:rsid w:val="008211C5"/>
    <w:rsid w:val="0082553A"/>
    <w:rsid w:val="00827AEB"/>
    <w:rsid w:val="00830228"/>
    <w:rsid w:val="008453BE"/>
    <w:rsid w:val="00861557"/>
    <w:rsid w:val="00876B63"/>
    <w:rsid w:val="008836F0"/>
    <w:rsid w:val="00885F72"/>
    <w:rsid w:val="008C241E"/>
    <w:rsid w:val="008D1BBC"/>
    <w:rsid w:val="008D2C28"/>
    <w:rsid w:val="008E64AF"/>
    <w:rsid w:val="008F1541"/>
    <w:rsid w:val="008F1E6B"/>
    <w:rsid w:val="008F448C"/>
    <w:rsid w:val="00901097"/>
    <w:rsid w:val="00901272"/>
    <w:rsid w:val="00901CFA"/>
    <w:rsid w:val="00932AA0"/>
    <w:rsid w:val="00933CF4"/>
    <w:rsid w:val="00936F27"/>
    <w:rsid w:val="00942F68"/>
    <w:rsid w:val="009726F9"/>
    <w:rsid w:val="00981B40"/>
    <w:rsid w:val="00984114"/>
    <w:rsid w:val="00990124"/>
    <w:rsid w:val="009B01EB"/>
    <w:rsid w:val="009D2C09"/>
    <w:rsid w:val="009D3D85"/>
    <w:rsid w:val="00A10858"/>
    <w:rsid w:val="00A209EC"/>
    <w:rsid w:val="00A2477A"/>
    <w:rsid w:val="00A34155"/>
    <w:rsid w:val="00A53CAB"/>
    <w:rsid w:val="00A6623F"/>
    <w:rsid w:val="00A81B53"/>
    <w:rsid w:val="00A83AA1"/>
    <w:rsid w:val="00A930EC"/>
    <w:rsid w:val="00AA0630"/>
    <w:rsid w:val="00AC3E70"/>
    <w:rsid w:val="00AD3203"/>
    <w:rsid w:val="00AD38FC"/>
    <w:rsid w:val="00AD51D9"/>
    <w:rsid w:val="00AE100A"/>
    <w:rsid w:val="00AE6E89"/>
    <w:rsid w:val="00AF11B9"/>
    <w:rsid w:val="00B01A8B"/>
    <w:rsid w:val="00B02FBF"/>
    <w:rsid w:val="00B1162F"/>
    <w:rsid w:val="00B1406F"/>
    <w:rsid w:val="00B31188"/>
    <w:rsid w:val="00B455E2"/>
    <w:rsid w:val="00B57D2D"/>
    <w:rsid w:val="00B62A15"/>
    <w:rsid w:val="00B81B25"/>
    <w:rsid w:val="00B844FE"/>
    <w:rsid w:val="00BA47DE"/>
    <w:rsid w:val="00BC1BB7"/>
    <w:rsid w:val="00BD0751"/>
    <w:rsid w:val="00BD67E9"/>
    <w:rsid w:val="00BE4FD3"/>
    <w:rsid w:val="00C15260"/>
    <w:rsid w:val="00C217E7"/>
    <w:rsid w:val="00C506A6"/>
    <w:rsid w:val="00C52E5F"/>
    <w:rsid w:val="00C55E96"/>
    <w:rsid w:val="00C5765B"/>
    <w:rsid w:val="00C57AE9"/>
    <w:rsid w:val="00C61D9E"/>
    <w:rsid w:val="00C63E65"/>
    <w:rsid w:val="00C835A6"/>
    <w:rsid w:val="00CC5AB3"/>
    <w:rsid w:val="00CF3D66"/>
    <w:rsid w:val="00D26611"/>
    <w:rsid w:val="00D37DEC"/>
    <w:rsid w:val="00D47EE1"/>
    <w:rsid w:val="00D66FFF"/>
    <w:rsid w:val="00D77EDD"/>
    <w:rsid w:val="00D82794"/>
    <w:rsid w:val="00D86D4C"/>
    <w:rsid w:val="00D937F2"/>
    <w:rsid w:val="00DA4773"/>
    <w:rsid w:val="00DC4853"/>
    <w:rsid w:val="00DC653A"/>
    <w:rsid w:val="00DF60E0"/>
    <w:rsid w:val="00E0669C"/>
    <w:rsid w:val="00E1461C"/>
    <w:rsid w:val="00E15B40"/>
    <w:rsid w:val="00E7099B"/>
    <w:rsid w:val="00E75F5D"/>
    <w:rsid w:val="00E81400"/>
    <w:rsid w:val="00E87D69"/>
    <w:rsid w:val="00EB08C4"/>
    <w:rsid w:val="00EC74D4"/>
    <w:rsid w:val="00EE61E4"/>
    <w:rsid w:val="00F11165"/>
    <w:rsid w:val="00F12E3A"/>
    <w:rsid w:val="00F21743"/>
    <w:rsid w:val="00F2559A"/>
    <w:rsid w:val="00F26068"/>
    <w:rsid w:val="00F33771"/>
    <w:rsid w:val="00F64974"/>
    <w:rsid w:val="00F83245"/>
    <w:rsid w:val="00FC5734"/>
    <w:rsid w:val="00FD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96"/>
    <w:pPr>
      <w:spacing w:after="200" w:line="276" w:lineRule="auto"/>
    </w:pPr>
    <w:rPr>
      <w:lang w:val="es-VE"/>
    </w:rPr>
  </w:style>
  <w:style w:type="paragraph" w:styleId="Heading4">
    <w:name w:val="heading 4"/>
    <w:basedOn w:val="Normal"/>
    <w:link w:val="Heading4Char"/>
    <w:uiPriority w:val="99"/>
    <w:qFormat/>
    <w:rsid w:val="009901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V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90124"/>
    <w:rPr>
      <w:rFonts w:ascii="Times New Roman" w:hAnsi="Times New Roman" w:cs="Times New Roman"/>
      <w:b/>
      <w:bCs/>
      <w:sz w:val="24"/>
      <w:szCs w:val="24"/>
      <w:lang w:eastAsia="es-VE"/>
    </w:rPr>
  </w:style>
  <w:style w:type="character" w:styleId="Hyperlink">
    <w:name w:val="Hyperlink"/>
    <w:basedOn w:val="DefaultParagraphFont"/>
    <w:uiPriority w:val="99"/>
    <w:rsid w:val="009901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5F5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75F5D"/>
    <w:pPr>
      <w:spacing w:after="0" w:line="240" w:lineRule="auto"/>
      <w:ind w:right="-144"/>
      <w:jc w:val="right"/>
    </w:pPr>
    <w:rPr>
      <w:rFonts w:ascii="Verdana" w:eastAsia="Times New Roman" w:hAnsi="Verdana"/>
      <w:b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5F5D"/>
    <w:rPr>
      <w:rFonts w:ascii="Verdana" w:hAnsi="Verdana" w:cs="Times New Roman"/>
      <w:b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E75F5D"/>
    <w:pPr>
      <w:spacing w:after="0" w:line="240" w:lineRule="auto"/>
      <w:ind w:right="-144"/>
      <w:jc w:val="both"/>
    </w:pPr>
    <w:rPr>
      <w:rFonts w:ascii="Verdana" w:eastAsia="Times New Roman" w:hAnsi="Verdana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5F5D"/>
    <w:rPr>
      <w:rFonts w:ascii="Verdana" w:hAnsi="Verdan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173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3F4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3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3F41"/>
    <w:rPr>
      <w:rFonts w:cs="Times New Roman"/>
    </w:rPr>
  </w:style>
  <w:style w:type="character" w:styleId="Strong">
    <w:name w:val="Strong"/>
    <w:basedOn w:val="DefaultParagraphFont"/>
    <w:uiPriority w:val="99"/>
    <w:qFormat/>
    <w:rsid w:val="004C75B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0665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821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V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211C5"/>
    <w:rPr>
      <w:rFonts w:ascii="Courier New" w:hAnsi="Courier New" w:cs="Courier New"/>
      <w:sz w:val="20"/>
      <w:szCs w:val="20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EA777.com%2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EA777.com" TargetMode="External"/><Relationship Id="rId12" Type="http://schemas.openxmlformats.org/officeDocument/2006/relationships/hyperlink" Target="http://www.IEA777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kdavidhow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avidselley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internationalentrepreneursassociatio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3</Pages>
  <Words>650</Words>
  <Characters>3709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Entrepreneurs Association has called up for new admissions</dc:title>
  <dc:subject/>
  <dc:creator>Maga</dc:creator>
  <cp:keywords/>
  <dc:description/>
  <cp:lastModifiedBy>Lenovo T61p</cp:lastModifiedBy>
  <cp:revision>23</cp:revision>
  <cp:lastPrinted>2017-11-13T08:34:00Z</cp:lastPrinted>
  <dcterms:created xsi:type="dcterms:W3CDTF">2017-11-13T07:50:00Z</dcterms:created>
  <dcterms:modified xsi:type="dcterms:W3CDTF">2020-07-14T21:16:00Z</dcterms:modified>
</cp:coreProperties>
</file>